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25A" w:rsidRDefault="00917240">
      <w:r>
        <w:rPr>
          <w:noProof/>
          <w:lang w:eastAsia="ru-RU"/>
        </w:rPr>
        <w:drawing>
          <wp:inline distT="0" distB="0" distL="0" distR="0" wp14:anchorId="548C63C4" wp14:editId="28DC3DC1">
            <wp:extent cx="5940425" cy="8458321"/>
            <wp:effectExtent l="0" t="0" r="3175" b="0"/>
            <wp:docPr id="1" name="Рисунок 1" descr="C:\Users\Gigabyte\Desktop\ПФХ 1 ЛИС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igabyte\Desktop\ПФХ 1 ЛИСТ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240" w:rsidRDefault="00917240"/>
    <w:p w:rsidR="00917240" w:rsidRDefault="00917240"/>
    <w:tbl>
      <w:tblPr>
        <w:tblW w:w="9261" w:type="dxa"/>
        <w:tblInd w:w="93" w:type="dxa"/>
        <w:tblLook w:val="04A0" w:firstRow="1" w:lastRow="0" w:firstColumn="1" w:lastColumn="0" w:noHBand="0" w:noVBand="1"/>
      </w:tblPr>
      <w:tblGrid>
        <w:gridCol w:w="1088"/>
        <w:gridCol w:w="5933"/>
        <w:gridCol w:w="2240"/>
      </w:tblGrid>
      <w:tr w:rsidR="00917240" w:rsidRPr="00917240" w:rsidTr="00917240">
        <w:trPr>
          <w:trHeight w:val="240"/>
        </w:trPr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917240" w:rsidRPr="00917240" w:rsidTr="00917240">
        <w:trPr>
          <w:trHeight w:val="255"/>
        </w:trPr>
        <w:tc>
          <w:tcPr>
            <w:tcW w:w="92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2. Показатели финансового состояния учреждения (подразделения) на последнюю отчетную дату</w:t>
            </w:r>
          </w:p>
        </w:tc>
      </w:tr>
      <w:tr w:rsidR="00917240" w:rsidRPr="00917240" w:rsidTr="00917240">
        <w:trPr>
          <w:trHeight w:val="240"/>
        </w:trPr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917240" w:rsidRPr="00917240" w:rsidTr="00917240">
        <w:trPr>
          <w:trHeight w:val="240"/>
        </w:trPr>
        <w:tc>
          <w:tcPr>
            <w:tcW w:w="7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7240" w:rsidRPr="00917240" w:rsidRDefault="00917240" w:rsidP="00917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Наименование показателя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240" w:rsidRPr="00917240" w:rsidRDefault="00917240" w:rsidP="00917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Сумма, тыс. руб.</w:t>
            </w:r>
          </w:p>
        </w:tc>
      </w:tr>
      <w:tr w:rsidR="00917240" w:rsidRPr="00917240" w:rsidTr="00917240">
        <w:trPr>
          <w:trHeight w:val="240"/>
        </w:trPr>
        <w:tc>
          <w:tcPr>
            <w:tcW w:w="7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Нефинансовые активы, всего: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14 988 719,58</w:t>
            </w:r>
          </w:p>
        </w:tc>
      </w:tr>
      <w:tr w:rsidR="00917240" w:rsidRPr="00917240" w:rsidTr="00917240">
        <w:trPr>
          <w:trHeight w:val="24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917240" w:rsidRPr="00917240" w:rsidTr="00917240">
        <w:trPr>
          <w:trHeight w:val="24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недвижимое имущество, всего: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13 400 000,00</w:t>
            </w:r>
          </w:p>
        </w:tc>
      </w:tr>
      <w:tr w:rsidR="00917240" w:rsidRPr="00917240" w:rsidTr="00917240">
        <w:trPr>
          <w:trHeight w:val="24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в том числе: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917240" w:rsidRPr="00917240" w:rsidTr="00917240">
        <w:trPr>
          <w:trHeight w:val="24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остаточная стоимость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11 895 722,15</w:t>
            </w:r>
          </w:p>
        </w:tc>
      </w:tr>
      <w:tr w:rsidR="00917240" w:rsidRPr="00917240" w:rsidTr="00917240">
        <w:trPr>
          <w:trHeight w:val="24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особо ценное движимое имущество, всего: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917240" w:rsidRPr="00917240" w:rsidTr="00917240">
        <w:trPr>
          <w:trHeight w:val="24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в том числе: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917240" w:rsidRPr="00917240" w:rsidTr="00917240">
        <w:trPr>
          <w:trHeight w:val="24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  остаточная стоимость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917240" w:rsidRPr="00917240" w:rsidTr="00917240">
        <w:trPr>
          <w:trHeight w:val="240"/>
        </w:trPr>
        <w:tc>
          <w:tcPr>
            <w:tcW w:w="7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Финансовые активы, всего: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279 600,04</w:t>
            </w:r>
          </w:p>
        </w:tc>
      </w:tr>
      <w:tr w:rsidR="00917240" w:rsidRPr="00917240" w:rsidTr="00917240">
        <w:trPr>
          <w:trHeight w:val="24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917240" w:rsidRPr="00917240" w:rsidTr="00917240">
        <w:trPr>
          <w:trHeight w:val="24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денежные средства учреждения, всего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248 507,28</w:t>
            </w:r>
          </w:p>
        </w:tc>
      </w:tr>
      <w:tr w:rsidR="00917240" w:rsidRPr="00917240" w:rsidTr="00917240">
        <w:trPr>
          <w:trHeight w:val="24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в том числе: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917240" w:rsidRPr="00917240" w:rsidTr="00917240">
        <w:trPr>
          <w:trHeight w:val="24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      денежные средства учреждения на счетах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248 507,28</w:t>
            </w:r>
          </w:p>
        </w:tc>
      </w:tr>
      <w:tr w:rsidR="00917240" w:rsidRPr="00917240" w:rsidTr="00917240">
        <w:trPr>
          <w:trHeight w:val="240"/>
        </w:trPr>
        <w:tc>
          <w:tcPr>
            <w:tcW w:w="7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денежные средства учреждения, размещенные на депозиты в кредитной организации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917240" w:rsidRPr="00917240" w:rsidTr="00917240">
        <w:trPr>
          <w:trHeight w:val="24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иные финансовые инструменты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917240" w:rsidRPr="00917240" w:rsidTr="00917240">
        <w:trPr>
          <w:trHeight w:val="24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дебиторская задолженность по доходам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917240" w:rsidRPr="00917240" w:rsidTr="00917240">
        <w:trPr>
          <w:trHeight w:val="24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дебиторская задолженность по расходам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917240" w:rsidRPr="00917240" w:rsidTr="00917240">
        <w:trPr>
          <w:trHeight w:val="240"/>
        </w:trPr>
        <w:tc>
          <w:tcPr>
            <w:tcW w:w="7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Обязательства, всего: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3,97</w:t>
            </w:r>
          </w:p>
        </w:tc>
      </w:tr>
      <w:tr w:rsidR="00917240" w:rsidRPr="00917240" w:rsidTr="00917240">
        <w:trPr>
          <w:trHeight w:val="24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</w:tr>
      <w:tr w:rsidR="00917240" w:rsidRPr="00917240" w:rsidTr="00917240">
        <w:trPr>
          <w:trHeight w:val="24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долговые обязательства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917240" w:rsidRPr="00917240" w:rsidTr="00917240">
        <w:trPr>
          <w:trHeight w:val="24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кредиторская задолженность: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3,97</w:t>
            </w:r>
          </w:p>
        </w:tc>
      </w:tr>
      <w:tr w:rsidR="00917240" w:rsidRPr="00917240" w:rsidTr="00917240">
        <w:trPr>
          <w:trHeight w:val="24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в том числе: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917240" w:rsidRPr="00917240" w:rsidTr="00917240">
        <w:trPr>
          <w:trHeight w:val="24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240" w:rsidRPr="00917240" w:rsidRDefault="00917240" w:rsidP="0091724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 просроченная кредиторская задолженность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7240" w:rsidRPr="00917240" w:rsidRDefault="00917240" w:rsidP="009172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724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</w:tbl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p w:rsidR="00395DB8" w:rsidRDefault="00395DB8" w:rsidP="00FC5E5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sectPr w:rsidR="00395DB8" w:rsidSect="00917240">
          <w:pgSz w:w="11906" w:h="16838"/>
          <w:pgMar w:top="1134" w:right="1701" w:bottom="1134" w:left="850" w:header="708" w:footer="708" w:gutter="0"/>
          <w:cols w:space="708"/>
          <w:docGrid w:linePitch="360"/>
        </w:sectPr>
      </w:pPr>
      <w:bookmarkStart w:id="0" w:name="_GoBack"/>
      <w:bookmarkEnd w:id="0"/>
    </w:p>
    <w:tbl>
      <w:tblPr>
        <w:tblW w:w="15316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843"/>
        <w:gridCol w:w="709"/>
        <w:gridCol w:w="1134"/>
        <w:gridCol w:w="1264"/>
        <w:gridCol w:w="1624"/>
        <w:gridCol w:w="1522"/>
        <w:gridCol w:w="1390"/>
        <w:gridCol w:w="1022"/>
        <w:gridCol w:w="851"/>
        <w:gridCol w:w="1106"/>
        <w:gridCol w:w="851"/>
      </w:tblGrid>
      <w:tr w:rsidR="00395DB8" w:rsidRPr="00395DB8" w:rsidTr="00395DB8">
        <w:trPr>
          <w:trHeight w:val="492"/>
        </w:trPr>
        <w:tc>
          <w:tcPr>
            <w:tcW w:w="1446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lastRenderedPageBreak/>
              <w:t>3. Показатели по поступлениям и выплатам учреждения (подразделения)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395DB8" w:rsidRPr="00395DB8" w:rsidTr="00395DB8">
        <w:trPr>
          <w:trHeight w:val="20"/>
        </w:trPr>
        <w:tc>
          <w:tcPr>
            <w:tcW w:w="3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Наименование показателя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Код строки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Код по бюджетной классификации Российской Федерации</w:t>
            </w: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br/>
            </w: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br/>
            </w: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br/>
              <w:t>Т20</w:t>
            </w:r>
          </w:p>
        </w:tc>
        <w:tc>
          <w:tcPr>
            <w:tcW w:w="963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Объем финансового обеспечения, руб. </w:t>
            </w: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br/>
              <w:t>(с точностью до двух знаков после запятой - 0,00)</w:t>
            </w:r>
          </w:p>
        </w:tc>
      </w:tr>
      <w:tr w:rsidR="00395DB8" w:rsidRPr="00395DB8" w:rsidTr="00395DB8">
        <w:trPr>
          <w:trHeight w:val="20"/>
        </w:trPr>
        <w:tc>
          <w:tcPr>
            <w:tcW w:w="3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Всего</w:t>
            </w:r>
          </w:p>
        </w:tc>
        <w:tc>
          <w:tcPr>
            <w:tcW w:w="836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 том числе:</w:t>
            </w:r>
          </w:p>
        </w:tc>
      </w:tr>
      <w:tr w:rsidR="00395DB8" w:rsidRPr="00395DB8" w:rsidTr="00395DB8">
        <w:trPr>
          <w:trHeight w:val="20"/>
        </w:trPr>
        <w:tc>
          <w:tcPr>
            <w:tcW w:w="3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субсидия на финансовое обеспечение выполнения государственного (муниципального) задания</w:t>
            </w: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br/>
            </w: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br/>
              <w:t>ЛАГ</w:t>
            </w:r>
            <w:proofErr w:type="gramStart"/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,Л</w:t>
            </w:r>
            <w:proofErr w:type="gramEnd"/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БГ</w:t>
            </w:r>
          </w:p>
        </w:tc>
        <w:tc>
          <w:tcPr>
            <w:tcW w:w="15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субсидии на финансовое обеспечение выполнения государственного задания из бюджета ФОМС</w:t>
            </w:r>
          </w:p>
        </w:tc>
        <w:tc>
          <w:tcPr>
            <w:tcW w:w="13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субсидии, предоставляемые в соответствии с абзацем вторым пункта 1 статьи 78.1 Бюджетного кодекса Российской Федерации</w:t>
            </w: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br/>
            </w: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br/>
              <w:t xml:space="preserve">ЛАО, ЛБО </w:t>
            </w: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br/>
              <w:t>(иные цели)</w:t>
            </w:r>
          </w:p>
        </w:tc>
        <w:tc>
          <w:tcPr>
            <w:tcW w:w="10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субсидии на осуществление капитальных вложений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средства обязательного медицинского страхования</w:t>
            </w:r>
          </w:p>
        </w:tc>
        <w:tc>
          <w:tcPr>
            <w:tcW w:w="19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поступления от оказания услуг (выполнения работ) на платной основе и от иной приносящей доход деятельности</w:t>
            </w:r>
          </w:p>
        </w:tc>
      </w:tr>
      <w:tr w:rsidR="00395DB8" w:rsidRPr="00395DB8" w:rsidTr="00395DB8">
        <w:trPr>
          <w:trHeight w:val="1259"/>
        </w:trPr>
        <w:tc>
          <w:tcPr>
            <w:tcW w:w="3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3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всего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из них гранты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5.1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Поступления от доходов, всего: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10 832 586,34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10 712 586,34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120 000,00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 том числе: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доходы от собственности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доходы от оказания услуг, работ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10 832 586,34</w:t>
            </w:r>
          </w:p>
        </w:tc>
        <w:tc>
          <w:tcPr>
            <w:tcW w:w="1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10 712 586,34</w:t>
            </w:r>
          </w:p>
        </w:tc>
        <w:tc>
          <w:tcPr>
            <w:tcW w:w="1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120 000,00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доходы от штрафов, пеней, иных сумм принудительного изъятия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безвозмездные поступления от наднациональных организаций, правительств иностранных государств, международных финансовых организаций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иные субсидии, предоставленные из бюджета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прочие доходы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доходы от операций с активами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Выплаты по расходам, всего: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11 081 093,62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10 891 209,97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189 883,65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в том числе </w:t>
            </w:r>
            <w:proofErr w:type="gramStart"/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на</w:t>
            </w:r>
            <w:proofErr w:type="gramEnd"/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77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выплаты персоналу всего: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7 356 150,84</w:t>
            </w:r>
          </w:p>
        </w:tc>
        <w:tc>
          <w:tcPr>
            <w:tcW w:w="1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7 214 053,20</w:t>
            </w:r>
          </w:p>
        </w:tc>
        <w:tc>
          <w:tcPr>
            <w:tcW w:w="1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142 097,64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из них: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оплата труда и начисления на выплаты по оплате труда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7 356 150,84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7 214 053,20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142 097,64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социальные и иные выплаты населению, всего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уплату налогов, сборов и иных платежей, всего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211 887,49</w:t>
            </w:r>
          </w:p>
        </w:tc>
        <w:tc>
          <w:tcPr>
            <w:tcW w:w="1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211 887,49</w:t>
            </w:r>
          </w:p>
        </w:tc>
        <w:tc>
          <w:tcPr>
            <w:tcW w:w="1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безвозмездные перечисления организациям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прочие расходы (кроме расходов на закупку товаров, работ, услуг)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расходы на закупку товаров, работ, услуг, всего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3 513 055,29</w:t>
            </w:r>
          </w:p>
        </w:tc>
        <w:tc>
          <w:tcPr>
            <w:tcW w:w="1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3 465 269,28</w:t>
            </w:r>
          </w:p>
        </w:tc>
        <w:tc>
          <w:tcPr>
            <w:tcW w:w="1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47 786,01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Поступление финансовых активов, всего: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из них: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увеличение остатков средств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прочие поступления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Выбытие финансовых активов, всего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Из них: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уменьшение остатков средств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прочие выбытия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Остаток средств на начало года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293 766,91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178 623,63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69 883,65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Остаток средств на конец года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- </w:t>
            </w:r>
          </w:p>
        </w:tc>
      </w:tr>
      <w:tr w:rsidR="00395DB8" w:rsidRPr="00395DB8" w:rsidTr="00395DB8">
        <w:trPr>
          <w:trHeight w:val="113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</w:tbl>
    <w:p w:rsidR="00395DB8" w:rsidRDefault="00395DB8">
      <w:pPr>
        <w:sectPr w:rsidR="00395DB8" w:rsidSect="00395DB8">
          <w:pgSz w:w="16838" w:h="11906" w:orient="landscape"/>
          <w:pgMar w:top="426" w:right="1134" w:bottom="426" w:left="567" w:header="709" w:footer="709" w:gutter="0"/>
          <w:cols w:space="708"/>
          <w:docGrid w:linePitch="360"/>
        </w:sectPr>
      </w:pPr>
    </w:p>
    <w:tbl>
      <w:tblPr>
        <w:tblW w:w="15369" w:type="dxa"/>
        <w:tblInd w:w="93" w:type="dxa"/>
        <w:tblLook w:val="04A0" w:firstRow="1" w:lastRow="0" w:firstColumn="1" w:lastColumn="0" w:noHBand="0" w:noVBand="1"/>
      </w:tblPr>
      <w:tblGrid>
        <w:gridCol w:w="1858"/>
        <w:gridCol w:w="920"/>
        <w:gridCol w:w="825"/>
        <w:gridCol w:w="1232"/>
        <w:gridCol w:w="1276"/>
        <w:gridCol w:w="1257"/>
        <w:gridCol w:w="1720"/>
        <w:gridCol w:w="1257"/>
        <w:gridCol w:w="1559"/>
        <w:gridCol w:w="1174"/>
        <w:gridCol w:w="1008"/>
        <w:gridCol w:w="1283"/>
      </w:tblGrid>
      <w:tr w:rsidR="00395DB8" w:rsidRPr="00395DB8" w:rsidTr="00395DB8">
        <w:trPr>
          <w:trHeight w:val="255"/>
        </w:trPr>
        <w:tc>
          <w:tcPr>
            <w:tcW w:w="1536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4. Показатели выплат по расходам на закупку товаров, работ, услуг учреждения (подразделения)</w:t>
            </w:r>
          </w:p>
        </w:tc>
      </w:tr>
      <w:tr w:rsidR="00395DB8" w:rsidRPr="00395DB8" w:rsidTr="00395DB8">
        <w:trPr>
          <w:trHeight w:val="42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395DB8" w:rsidRPr="00395DB8" w:rsidTr="00395DB8">
        <w:trPr>
          <w:trHeight w:val="420"/>
        </w:trPr>
        <w:tc>
          <w:tcPr>
            <w:tcW w:w="18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Наименование показателя</w:t>
            </w:r>
          </w:p>
        </w:tc>
        <w:tc>
          <w:tcPr>
            <w:tcW w:w="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Год начала закупки</w:t>
            </w:r>
          </w:p>
        </w:tc>
        <w:tc>
          <w:tcPr>
            <w:tcW w:w="1176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gramStart"/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Сумма выплат по расходам на закупку товаров, работ и услуг, руб. (с точностью до двух знаков после запятой - 0,00</w:t>
            </w:r>
            <w:proofErr w:type="gramEnd"/>
          </w:p>
        </w:tc>
      </w:tr>
      <w:tr w:rsidR="00395DB8" w:rsidRPr="00395DB8" w:rsidTr="00395DB8">
        <w:trPr>
          <w:trHeight w:val="255"/>
        </w:trPr>
        <w:tc>
          <w:tcPr>
            <w:tcW w:w="18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76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всего на закупки</w:t>
            </w:r>
          </w:p>
        </w:tc>
        <w:tc>
          <w:tcPr>
            <w:tcW w:w="80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том числе:</w:t>
            </w:r>
          </w:p>
        </w:tc>
      </w:tr>
      <w:tr w:rsidR="00395DB8" w:rsidRPr="00395DB8" w:rsidTr="00395DB8">
        <w:trPr>
          <w:trHeight w:val="803"/>
        </w:trPr>
        <w:tc>
          <w:tcPr>
            <w:tcW w:w="18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76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соответствии с Федеральным законом от 5 апреля 2013 г. N 44-ФЗ "О контрактной системе в сфере закупок товаров, работ, услуг для обеспечения государственных и муниципальных нужд"</w:t>
            </w:r>
          </w:p>
        </w:tc>
        <w:tc>
          <w:tcPr>
            <w:tcW w:w="34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соответствии с Федеральным законом от 18 июля 2011 г. N 223-ФЗ "О закупках товаров, работ, услуг отдельными видами юридических лиц"</w:t>
            </w:r>
          </w:p>
        </w:tc>
      </w:tr>
      <w:tr w:rsidR="00395DB8" w:rsidRPr="00395DB8" w:rsidTr="00395DB8">
        <w:trPr>
          <w:trHeight w:val="1005"/>
        </w:trPr>
        <w:tc>
          <w:tcPr>
            <w:tcW w:w="18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 2019г. очередной финансовый год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 2020 г. 1-ый год планового периода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 2021 г. 2-ой год планового периода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 2019г. очередной финансовый год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 2020 г. 1-ый год планового периода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 2021 г. 2-ой год планового периода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 2019г. очередной финансовый год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 2020 г. 1-ый год планового периода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 2021 г. 2-ой год планового периода</w:t>
            </w:r>
          </w:p>
        </w:tc>
      </w:tr>
      <w:tr w:rsidR="00395DB8" w:rsidRPr="00395DB8" w:rsidTr="00395DB8">
        <w:trPr>
          <w:trHeight w:val="240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395DB8" w:rsidRPr="00395DB8" w:rsidTr="00395DB8">
        <w:trPr>
          <w:trHeight w:val="480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Выплаты по расходам на закупку товаров, работ, услуг всего: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0001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3 513 055,29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3 513 055,29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3 513 055,29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3 513 055,29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3 513 055,29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3 513 055,29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395DB8" w:rsidRPr="00395DB8" w:rsidTr="00395DB8">
        <w:trPr>
          <w:trHeight w:val="720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том числе: на оплату контрактов заключенных до начала очередного финансового года: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1001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1 637 388,70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1 637 388,70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1 637 388,70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1 637 388,70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1 637 388,70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1 637 388,70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395DB8" w:rsidRPr="00395DB8" w:rsidTr="00395DB8">
        <w:trPr>
          <w:trHeight w:val="420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395DB8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на закупку товаров работ, услуг по году начала закупки: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395DB8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2001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1 875 666,59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1 875 666,59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1 875 666,59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1 875 666,59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1 875 666,59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1 875 666,59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DB8" w:rsidRPr="00395DB8" w:rsidRDefault="00395DB8" w:rsidP="00395DB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5D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</w:tbl>
    <w:p w:rsidR="00395DB8" w:rsidRDefault="00395DB8">
      <w:pPr>
        <w:sectPr w:rsidR="00395DB8" w:rsidSect="00395DB8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917240" w:rsidRDefault="00395DB8"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5715</wp:posOffset>
            </wp:positionH>
            <wp:positionV relativeFrom="paragraph">
              <wp:posOffset>-491490</wp:posOffset>
            </wp:positionV>
            <wp:extent cx="6809740" cy="9484360"/>
            <wp:effectExtent l="0" t="0" r="0" b="2540"/>
            <wp:wrapThrough wrapText="bothSides">
              <wp:wrapPolygon edited="0">
                <wp:start x="0" y="0"/>
                <wp:lineTo x="0" y="21562"/>
                <wp:lineTo x="21511" y="21562"/>
                <wp:lineTo x="21511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00" t="2697" r="4586" b="4104"/>
                    <a:stretch/>
                  </pic:blipFill>
                  <pic:spPr bwMode="auto">
                    <a:xfrm>
                      <a:off x="0" y="0"/>
                      <a:ext cx="6809740" cy="948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p w:rsidR="00917240" w:rsidRDefault="00917240"/>
    <w:sectPr w:rsidR="00917240" w:rsidSect="00917240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7240"/>
    <w:rsid w:val="00395DB8"/>
    <w:rsid w:val="003B425A"/>
    <w:rsid w:val="00917240"/>
    <w:rsid w:val="00FC5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72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72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72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72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613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5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8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834</Words>
  <Characters>4755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2</cp:revision>
  <dcterms:created xsi:type="dcterms:W3CDTF">2019-02-12T13:09:00Z</dcterms:created>
  <dcterms:modified xsi:type="dcterms:W3CDTF">2019-02-12T13:32:00Z</dcterms:modified>
</cp:coreProperties>
</file>